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 w14:paraId="0613F729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77C214D" w14:textId="77777777"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0166455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59529E2B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6FD910C" w14:textId="77777777"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B25932" w14:textId="77777777"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1492DB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3CD1A495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18AC3D1" w14:textId="77777777"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870DDA" w14:textId="3900EB8D" w:rsidR="009E1656" w:rsidRPr="00F45CAD" w:rsidRDefault="00801CFB" w:rsidP="009E1656">
            <w:pPr>
              <w:jc w:val="both"/>
            </w:pPr>
            <w:r>
              <w:t>OB_2026/0</w:t>
            </w:r>
            <w:r w:rsidR="00442B3C">
              <w:t>7-024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2B57BB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45FE8C80" w14:textId="77777777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1A3C783" w14:textId="77777777"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9CF33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0F8EB37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160F473" w14:textId="77777777" w:rsidR="009E1656" w:rsidRPr="00F45CAD" w:rsidRDefault="00801CFB" w:rsidP="009E1656">
            <w:pPr>
              <w:jc w:val="both"/>
            </w:pPr>
            <w:r>
              <w:t>Fahrbahnerneuerungen in Stadtgebiet Oberhausen 2026</w:t>
            </w:r>
          </w:p>
        </w:tc>
      </w:tr>
      <w:tr w:rsidR="009E1656" w:rsidRPr="00F45CAD" w14:paraId="7BC29B21" w14:textId="77777777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87FEAC" w14:textId="77777777"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C4204E5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19B6CFF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3C64E4D" w14:textId="77777777" w:rsidR="009E1656" w:rsidRPr="00F45CAD" w:rsidRDefault="00801CFB" w:rsidP="009E1656">
            <w:pPr>
              <w:jc w:val="both"/>
            </w:pPr>
            <w:r>
              <w:t>Bauleistung; Straßenbauarbeiten</w:t>
            </w:r>
          </w:p>
        </w:tc>
      </w:tr>
    </w:tbl>
    <w:p w14:paraId="15560C08" w14:textId="77777777" w:rsidR="009E1656" w:rsidRDefault="009E1656" w:rsidP="009E1656">
      <w:pPr>
        <w:rPr>
          <w:rFonts w:cs="Arial"/>
          <w:szCs w:val="20"/>
        </w:rPr>
      </w:pPr>
    </w:p>
    <w:p w14:paraId="211850B2" w14:textId="77777777" w:rsidR="009E1656" w:rsidRDefault="009E1656" w:rsidP="009E1656">
      <w:pPr>
        <w:pStyle w:val="Oben"/>
      </w:pPr>
      <w:r>
        <w:t>Ergänzung der Aufforderung zur Abgabe eines Angebots</w:t>
      </w:r>
    </w:p>
    <w:p w14:paraId="3CDC8293" w14:textId="77777777" w:rsidR="009E1656" w:rsidRDefault="009E1656" w:rsidP="009E1656">
      <w:pPr>
        <w:pStyle w:val="Oben"/>
      </w:pPr>
      <w:r>
        <w:t>Ergänzung der Besonderen Vertragsbedingungen</w:t>
      </w:r>
    </w:p>
    <w:p w14:paraId="728A06EF" w14:textId="77777777" w:rsidR="009E1656" w:rsidRDefault="009E1656" w:rsidP="009E1656">
      <w:pPr>
        <w:jc w:val="both"/>
        <w:rPr>
          <w:rFonts w:cs="Arial"/>
          <w:b/>
          <w:szCs w:val="20"/>
        </w:rPr>
      </w:pPr>
    </w:p>
    <w:p w14:paraId="3438EE3E" w14:textId="77777777"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14:paraId="07189E43" w14:textId="77777777" w:rsidR="009E1656" w:rsidRDefault="009E1656" w:rsidP="009E1656">
      <w:pPr>
        <w:pStyle w:val="berschrift1"/>
      </w:pPr>
      <w:r>
        <w:t>Ergänzung der Aufforderung zur Abgabe eines Angebots</w:t>
      </w:r>
    </w:p>
    <w:p w14:paraId="567C2CBB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14:paraId="74CCEB34" w14:textId="77777777"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14:paraId="746831F5" w14:textId="77777777"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14:paraId="5C517ECF" w14:textId="77777777"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14:paraId="3D7AC050" w14:textId="77777777"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14:paraId="2930933B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14:paraId="478D13ED" w14:textId="77777777"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14:paraId="0A424E9B" w14:textId="77777777"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14:paraId="2CCE4C2E" w14:textId="77777777"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14:paraId="014D3936" w14:textId="77777777"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14:paraId="0A987E73" w14:textId="77777777" w:rsidR="009E1656" w:rsidRDefault="009E1656" w:rsidP="009E1656">
      <w:pPr>
        <w:pStyle w:val="berschrift1"/>
      </w:pPr>
      <w:r>
        <w:t>Ergänzung der Besonderen Vertragsbedingungen</w:t>
      </w:r>
    </w:p>
    <w:p w14:paraId="1737AD3D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(Bemühensklausel).</w:t>
      </w:r>
    </w:p>
    <w:p w14:paraId="4DFDC9A0" w14:textId="77777777"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14:paraId="1C2CD3C2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14:paraId="7EC48659" w14:textId="77777777"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B59CB" w14:textId="77777777" w:rsidR="004C012C" w:rsidRDefault="004C012C">
      <w:r>
        <w:separator/>
      </w:r>
    </w:p>
    <w:p w14:paraId="3610A9A6" w14:textId="77777777" w:rsidR="004C012C" w:rsidRDefault="004C012C"/>
    <w:p w14:paraId="3849042C" w14:textId="77777777" w:rsidR="004C012C" w:rsidRDefault="004C012C"/>
  </w:endnote>
  <w:endnote w:type="continuationSeparator" w:id="0">
    <w:p w14:paraId="65D26949" w14:textId="77777777" w:rsidR="004C012C" w:rsidRDefault="004C012C">
      <w:r>
        <w:continuationSeparator/>
      </w:r>
    </w:p>
    <w:p w14:paraId="541DF653" w14:textId="77777777" w:rsidR="004C012C" w:rsidRDefault="004C012C"/>
    <w:p w14:paraId="1C7FC212" w14:textId="77777777"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14:paraId="15D57B17" w14:textId="77777777" w:rsidTr="00726E61">
      <w:trPr>
        <w:cantSplit/>
        <w:trHeight w:hRule="exact" w:val="397"/>
      </w:trPr>
      <w:tc>
        <w:tcPr>
          <w:tcW w:w="147" w:type="dxa"/>
          <w:vAlign w:val="center"/>
        </w:tcPr>
        <w:p w14:paraId="200E5FB8" w14:textId="77777777"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627AE14B" w14:textId="77777777"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0BB2686" wp14:editId="56C1D04C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F21F714" w14:textId="77777777"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75108544" w14:textId="77777777"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9DFDEB9" w14:textId="77777777"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87575" w14:textId="77777777" w:rsidR="004C012C" w:rsidRDefault="004C012C">
      <w:r>
        <w:separator/>
      </w:r>
    </w:p>
    <w:p w14:paraId="604F10F9" w14:textId="77777777" w:rsidR="004C012C" w:rsidRDefault="004C012C"/>
    <w:p w14:paraId="544B09E1" w14:textId="77777777" w:rsidR="004C012C" w:rsidRDefault="004C012C"/>
  </w:footnote>
  <w:footnote w:type="continuationSeparator" w:id="0">
    <w:p w14:paraId="336737CE" w14:textId="77777777" w:rsidR="004C012C" w:rsidRDefault="004C012C">
      <w:r>
        <w:continuationSeparator/>
      </w:r>
    </w:p>
    <w:p w14:paraId="19D4A943" w14:textId="77777777" w:rsidR="004C012C" w:rsidRDefault="004C012C"/>
    <w:p w14:paraId="0E6E3780" w14:textId="77777777"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FEB42" w14:textId="77777777" w:rsidR="005F7FAD" w:rsidRDefault="005F7FAD"/>
  <w:p w14:paraId="7A00FA32" w14:textId="77777777"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6607D" w14:textId="77777777" w:rsidR="005F7FAD" w:rsidRDefault="005F7FAD" w:rsidP="00046C8E">
    <w:pPr>
      <w:pStyle w:val="Kopfzeile"/>
    </w:pPr>
    <w:r>
      <w:t>241</w:t>
    </w:r>
  </w:p>
  <w:p w14:paraId="2F405601" w14:textId="77777777"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280189136">
    <w:abstractNumId w:val="1"/>
  </w:num>
  <w:num w:numId="2" w16cid:durableId="1614286093">
    <w:abstractNumId w:val="6"/>
  </w:num>
  <w:num w:numId="3" w16cid:durableId="472135921">
    <w:abstractNumId w:val="8"/>
  </w:num>
  <w:num w:numId="4" w16cid:durableId="119031948">
    <w:abstractNumId w:val="19"/>
  </w:num>
  <w:num w:numId="5" w16cid:durableId="1518501155">
    <w:abstractNumId w:val="10"/>
  </w:num>
  <w:num w:numId="6" w16cid:durableId="446316324">
    <w:abstractNumId w:val="3"/>
  </w:num>
  <w:num w:numId="7" w16cid:durableId="600837028">
    <w:abstractNumId w:val="14"/>
  </w:num>
  <w:num w:numId="8" w16cid:durableId="2123649969">
    <w:abstractNumId w:val="9"/>
  </w:num>
  <w:num w:numId="9" w16cid:durableId="1650816409">
    <w:abstractNumId w:val="18"/>
  </w:num>
  <w:num w:numId="10" w16cid:durableId="1864708835">
    <w:abstractNumId w:val="5"/>
  </w:num>
  <w:num w:numId="11" w16cid:durableId="1760442607">
    <w:abstractNumId w:val="13"/>
  </w:num>
  <w:num w:numId="12" w16cid:durableId="478310520">
    <w:abstractNumId w:val="13"/>
  </w:num>
  <w:num w:numId="13" w16cid:durableId="1371805992">
    <w:abstractNumId w:val="13"/>
  </w:num>
  <w:num w:numId="14" w16cid:durableId="1826629785">
    <w:abstractNumId w:val="13"/>
  </w:num>
  <w:num w:numId="15" w16cid:durableId="1908958752">
    <w:abstractNumId w:val="13"/>
  </w:num>
  <w:num w:numId="16" w16cid:durableId="818419604">
    <w:abstractNumId w:val="2"/>
  </w:num>
  <w:num w:numId="17" w16cid:durableId="1146624347">
    <w:abstractNumId w:val="2"/>
  </w:num>
  <w:num w:numId="18" w16cid:durableId="217860989">
    <w:abstractNumId w:val="16"/>
  </w:num>
  <w:num w:numId="19" w16cid:durableId="1505584619">
    <w:abstractNumId w:val="15"/>
  </w:num>
  <w:num w:numId="20" w16cid:durableId="1314678824">
    <w:abstractNumId w:val="11"/>
  </w:num>
  <w:num w:numId="21" w16cid:durableId="1582760324">
    <w:abstractNumId w:val="7"/>
  </w:num>
  <w:num w:numId="22" w16cid:durableId="1254558421">
    <w:abstractNumId w:val="0"/>
  </w:num>
  <w:num w:numId="23" w16cid:durableId="816149546">
    <w:abstractNumId w:val="12"/>
  </w:num>
  <w:num w:numId="24" w16cid:durableId="1622567125">
    <w:abstractNumId w:val="4"/>
  </w:num>
  <w:num w:numId="25" w16cid:durableId="8629827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42B3C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D742D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DE60C9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4FAD54D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407</Words>
  <Characters>2568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Abfall</dc:title>
  <dc:subject>Vermeidung, Verwertung und Beseitigung von Bau- und Abbruchabfällen sowie Baustellenabfällen</dc:subject>
  <dc:creator>Dorothea Fenner</dc:creator>
  <cp:keywords>Abfall</cp:keywords>
  <cp:lastModifiedBy>Nörrenberg, Uwe</cp:lastModifiedBy>
  <cp:revision>6</cp:revision>
  <cp:lastPrinted>2010-03-03T16:08:00Z</cp:lastPrinted>
  <dcterms:created xsi:type="dcterms:W3CDTF">2017-10-24T07:58:00Z</dcterms:created>
  <dcterms:modified xsi:type="dcterms:W3CDTF">2026-07-09T08:55:00Z</dcterms:modified>
</cp:coreProperties>
</file>